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bidi w:val="0"/>
        <w:spacing w:line="168" w:lineRule="auto"/>
        <w:ind w:left="0" w:right="288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…………………………………</w:t>
      </w:r>
      <w:r>
        <w:rPr>
          <w:rFonts w:ascii="Times New Roman" w:hAnsi="Times New Roman"/>
          <w:rtl w:val="0"/>
        </w:rPr>
        <w:t xml:space="preserve">.                                                       </w:t>
      </w:r>
      <w:r>
        <w:rPr>
          <w:rFonts w:ascii="Times New Roman" w:hAnsi="Times New Roman" w:hint="default"/>
          <w:rtl w:val="0"/>
        </w:rPr>
        <w:t xml:space="preserve">…………… </w:t>
      </w:r>
      <w:r>
        <w:rPr>
          <w:rFonts w:ascii="Times New Roman" w:hAnsi="Times New Roman"/>
          <w:rtl w:val="0"/>
        </w:rPr>
        <w:t xml:space="preserve">, dn </w:t>
      </w:r>
      <w:r>
        <w:rPr>
          <w:rFonts w:ascii="Times New Roman" w:hAnsi="Times New Roman" w:hint="default"/>
          <w:rtl w:val="0"/>
        </w:rPr>
        <w:t>……………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……</w:t>
      </w:r>
    </w:p>
    <w:p>
      <w:pPr>
        <w:pStyle w:val="Domyślne"/>
        <w:bidi w:val="0"/>
        <w:spacing w:line="168" w:lineRule="auto"/>
        <w:ind w:left="0" w:right="288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imi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i nazwisko</w: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omyślne"/>
        <w:bidi w:val="0"/>
        <w:spacing w:line="168" w:lineRule="auto"/>
        <w:ind w:left="0" w:right="288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Domyślne"/>
        <w:bidi w:val="0"/>
        <w:spacing w:line="168" w:lineRule="auto"/>
        <w:ind w:left="0" w:right="288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adres do korespondencji</w: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4248" w:right="288" w:firstLine="708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Urz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 Skarbowy</w:t>
      </w:r>
    </w:p>
    <w:p>
      <w:pPr>
        <w:pStyle w:val="Domyślne"/>
        <w:bidi w:val="0"/>
        <w:ind w:left="4248" w:right="288" w:firstLine="708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u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l.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…………………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Domyślne"/>
        <w:bidi w:val="0"/>
        <w:ind w:left="4248" w:right="288" w:firstLine="708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          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……… …………………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..</w: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Informacja o sporz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ą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dzeniu remanentu</w:t>
      </w:r>
    </w:p>
    <w:p>
      <w:pPr>
        <w:pStyle w:val="Domyślne"/>
        <w:bidi w:val="0"/>
        <w:ind w:left="0" w:right="288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Domyślne"/>
        <w:bidi w:val="0"/>
        <w:ind w:left="0" w:right="288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omyślne"/>
        <w:bidi w:val="0"/>
        <w:spacing w:line="360" w:lineRule="auto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Niniejszym pismem pragn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poinformowa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,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w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 z zaleceniem Urz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du Skarbowego 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 </w:t>
      </w:r>
      <w:r>
        <w:rPr>
          <w:rFonts w:ascii="Times New Roman" w:hAnsi="Times New Roman"/>
          <w:sz w:val="24"/>
          <w:szCs w:val="24"/>
          <w:rtl w:val="0"/>
        </w:rPr>
        <w:t xml:space="preserve">w dniu </w:t>
      </w:r>
      <w:r>
        <w:rPr>
          <w:rFonts w:ascii="Times New Roman" w:hAnsi="Times New Roman"/>
          <w:sz w:val="24"/>
          <w:szCs w:val="24"/>
          <w:rtl w:val="0"/>
        </w:rPr>
        <w:t>30 pa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dziernika 2016 roku</w:t>
      </w:r>
      <w:r>
        <w:rPr>
          <w:rFonts w:ascii="Times New Roman" w:hAnsi="Times New Roman"/>
          <w:sz w:val="24"/>
          <w:szCs w:val="24"/>
          <w:rtl w:val="0"/>
        </w:rPr>
        <w:t xml:space="preserve"> zosta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sporz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dzony spis 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 xml:space="preserve">ki cywilnej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 .</w: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3540" w:right="288" w:firstLine="708"/>
        <w:jc w:val="right"/>
        <w:rPr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